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ind w:left="9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9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DADOS PESSOAIS DO REPRESENTANTE: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RG: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Telefone: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Os declarantes abaixo-assinados, integrantes do grupo artístico _________________________________________,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tbl>
      <w:tblPr>
        <w:tblStyle w:val="Table1"/>
        <w:tblW w:w="8250.0" w:type="dxa"/>
        <w:jc w:val="left"/>
        <w:tblInd w:w="1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660"/>
        <w:gridCol w:w="2505"/>
        <w:gridCol w:w="2085"/>
        <w:tblGridChange w:id="0">
          <w:tblGrid>
            <w:gridCol w:w="3660"/>
            <w:gridCol w:w="2505"/>
            <w:gridCol w:w="20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Maquiné, ______de _________de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="240" w:lineRule="auto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srHR6uSwW8mXaONLihmaGXlgUQ==">CgMxLjA4AHIhMVBpU2sxbWl3cTd6T3ZEaktPeERsRVFKekdacmxTbE0w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